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 备 购 置 市 场 调 研 专 用 表</w:t>
      </w:r>
    </w:p>
    <w:p>
      <w:pPr>
        <w:tabs>
          <w:tab w:val="left" w:pos="2525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设备编号 ：                                                              时间：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易损件1</w:t>
            </w:r>
            <w:r>
              <w:rPr>
                <w:rFonts w:hint="eastAsia" w:asciiTheme="minorEastAsia" w:hAnsiTheme="minorEastAsia" w:eastAsiaTheme="minorEastAsia"/>
                <w:sz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4ZWQwOGE0YjQ5NTZkZGNmYTgyMDQ4MDU5NDI3NDcifQ=="/>
  </w:docVars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31ED4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247CC"/>
    <w:rsid w:val="005402F5"/>
    <w:rsid w:val="00547354"/>
    <w:rsid w:val="00555ACA"/>
    <w:rsid w:val="00570A04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698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B5FA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35CB8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3A23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0C283F33"/>
    <w:rsid w:val="261E5E04"/>
    <w:rsid w:val="38B1227D"/>
    <w:rsid w:val="59C51616"/>
    <w:rsid w:val="699D2E31"/>
    <w:rsid w:val="6ABD6F3F"/>
    <w:rsid w:val="6C7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3A3E-360D-4BF4-BC68-161D28AE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372</Words>
  <Characters>378</Characters>
  <Lines>6</Lines>
  <Paragraphs>1</Paragraphs>
  <TotalTime>2</TotalTime>
  <ScaleCrop>false</ScaleCrop>
  <LinksUpToDate>false</LinksUpToDate>
  <CharactersWithSpaces>803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.</cp:lastModifiedBy>
  <cp:lastPrinted>2013-01-04T06:46:00Z</cp:lastPrinted>
  <dcterms:modified xsi:type="dcterms:W3CDTF">2023-07-25T08:56:35Z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F6ABFD2E02224D40A63E6D4C991838BF</vt:lpwstr>
  </property>
</Properties>
</file>